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1B3F1">
      <w:pPr>
        <w:shd w:val="clear" w:color="auto" w:fill="FFFFFF"/>
        <w:spacing w:before="240" w:after="240"/>
        <w:contextualSpacing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val="ru-RU"/>
        </w:rPr>
        <w:t>Отчет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32"/>
          <w:szCs w:val="32"/>
          <w:lang w:val="ru-RU"/>
        </w:rPr>
        <w:t xml:space="preserve"> о результатах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kern w:val="36"/>
          <w:sz w:val="32"/>
          <w:szCs w:val="32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</w:rPr>
        <w:t>самообследования</w:t>
      </w:r>
    </w:p>
    <w:p w14:paraId="4A45D516">
      <w:pPr>
        <w:shd w:val="clear" w:color="auto" w:fill="FFFFFF"/>
        <w:spacing w:before="240" w:after="240"/>
        <w:ind w:firstLine="425"/>
        <w:contextualSpacing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</w:rPr>
        <w:t>за 2023 - 2024 учебный год</w:t>
      </w:r>
    </w:p>
    <w:p w14:paraId="0ACA7963">
      <w:pPr>
        <w:shd w:val="clear" w:color="auto" w:fill="FFFFFF"/>
        <w:spacing w:before="240" w:after="240"/>
        <w:ind w:firstLine="425"/>
        <w:contextualSpacing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val="ru-RU"/>
        </w:rPr>
        <w:t>МКДОУ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32"/>
          <w:szCs w:val="32"/>
          <w:lang w:val="ru-RU"/>
        </w:rPr>
        <w:t xml:space="preserve"> детский сад № 7 пгт Вахруши Слободского района Кировской области</w:t>
      </w:r>
    </w:p>
    <w:p w14:paraId="234EF1D3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Целями проведения самообследования МКДОУ детского сада №7 пгт Вахруши являются обеспечение доступности и открытости информации о деятельности ДОУ.</w:t>
      </w:r>
    </w:p>
    <w:p w14:paraId="509C62FB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Детский сад успешно функционирует более 30 лет. В нем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работы с детьми дошкольного возраста. Здание МКДОУ детского сада №7 пгт. Вахруши  расположено в шаговой доступности для жителей поселка, хорошо вписывается в окружающий ландшафт. Шумовой фон в норме.</w:t>
      </w:r>
    </w:p>
    <w:p w14:paraId="1E386538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Управление МКДОУ детского  сада №7 пгт. Вахруши осуществляется в соответствии с Уставом МКДОУ и законодательством РФ, строится на принципах единоначалия и самоуправления.</w:t>
      </w:r>
    </w:p>
    <w:p w14:paraId="14380AE3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МКДОУ создана современная, эстетически привлекательная предметно-развивающая образовательная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Опасных мест для прогулки на территории детского сада нет. В ДОУ обеспечивается атмосфера благоприятного микроклимата, психологической комфортности в детском коллективе.</w:t>
      </w:r>
    </w:p>
    <w:p w14:paraId="34EF55C0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Дошкольная организация полностью укомплектовано педагогическими кадрами. Все педагоги имеют высшее или среднее профессиональное образование. Педагогический состав обладает большими потенциальными возможностями: 75% педагогов аттестованы на высшую и первую квалификационную категории. </w:t>
      </w:r>
    </w:p>
    <w:p w14:paraId="6F6FB4A8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Образовательный процесс в МКДОУ детский сад №7 пгт. Вахруши базируется на основной образовательной программе дошкольного образования, разработанной на основе примерной образовательной программы дошкольного образования «От рождения до школы» под редакцией Н.Е. Вераксы, Т.С.Комаровой, М.А.Васильевой, соответствует ФГОС, 2014г.</w:t>
      </w:r>
    </w:p>
    <w:p w14:paraId="5EDF8390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Учебный план составлен в соответствии с современными дидактическими, санитарными и методическими требованиями, содержание воспитательно – образовательного процесса выстроено с учётом личностно – ориентированного индивидуального подхода. При составлении плана учтены предельно допустимые нормы учебной нагрузки.</w:t>
      </w:r>
    </w:p>
    <w:p w14:paraId="373D0956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МКДОУ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выставки. 98 % педагогических и административных работников МКДОУ прошли курсы повышения квалификации «Содержание и организация образовательной деятельности в ДОУ в условиях введения ФГОС ДО». В результате повысился потенциал воспитательно-образовательной работы сотрудников. Педагоги в течение учебного года посещает методические мероприятия, семинары по плану РМО, УСОО, на которых знакомились с опытом работы других дошкольных учреждений. Инструктор по физической культуре является участником конкурса презентаций, который проводился в рамках районного конкурса «Учитель года». Педагоги, посетившие эти мероприятия в дальнейшем делятся своими знаниями с коллегами на педагогических советах. Интересный опыт работы был взят  на вооружение, и применяется  в практику работы.</w:t>
      </w:r>
    </w:p>
    <w:p w14:paraId="42E6FF90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Педагогическое образование родителей (или законных представителей) воспитанников МКДОУ осуществляется как традиционными методами через наглядные пособия, стенды, беседы, консультации, родительские собрания, открытые занятия так и с помощью современных средств информатизации (сайт, электронная почта).</w:t>
      </w:r>
    </w:p>
    <w:p w14:paraId="1C7922BC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Педагоги МКДОУ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</w:t>
      </w:r>
    </w:p>
    <w:p w14:paraId="180E38EE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 руководством педагогов организуются традиционные конкурсы, фестивали, выставки детского творчества как в МКДОУ, так и за его пределами. Воспитанники МКДОУ занимают призовые места, получают благодарственные письма и грамоты.</w:t>
      </w:r>
    </w:p>
    <w:p w14:paraId="45454AAE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1037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977"/>
        <w:gridCol w:w="2268"/>
        <w:gridCol w:w="2289"/>
      </w:tblGrid>
      <w:tr w14:paraId="70594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BAC4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7" w:type="dxa"/>
          </w:tcPr>
          <w:p w14:paraId="4456F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14:paraId="5FAFA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289" w:type="dxa"/>
          </w:tcPr>
          <w:p w14:paraId="07EAB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14:paraId="609F3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DE05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 Пысина</w:t>
            </w:r>
          </w:p>
        </w:tc>
        <w:tc>
          <w:tcPr>
            <w:tcW w:w="2977" w:type="dxa"/>
          </w:tcPr>
          <w:p w14:paraId="71EBC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</w:tcPr>
          <w:p w14:paraId="63D5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289" w:type="dxa"/>
          </w:tcPr>
          <w:p w14:paraId="4AD0C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</w:tr>
      <w:tr w14:paraId="2F7B9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916A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Ж.В. Гаптухаева </w:t>
            </w:r>
          </w:p>
        </w:tc>
        <w:tc>
          <w:tcPr>
            <w:tcW w:w="2977" w:type="dxa"/>
          </w:tcPr>
          <w:p w14:paraId="6695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</w:tcPr>
          <w:p w14:paraId="4B0C2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289" w:type="dxa"/>
          </w:tcPr>
          <w:p w14:paraId="27E56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</w:tr>
      <w:tr w14:paraId="1636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E20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Андрианов  </w:t>
            </w:r>
          </w:p>
        </w:tc>
        <w:tc>
          <w:tcPr>
            <w:tcW w:w="2977" w:type="dxa"/>
          </w:tcPr>
          <w:p w14:paraId="438BD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</w:tcPr>
          <w:p w14:paraId="5514C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289" w:type="dxa"/>
          </w:tcPr>
          <w:p w14:paraId="5D05E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</w:tr>
      <w:tr w14:paraId="6BA6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0073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Изегова</w:t>
            </w:r>
          </w:p>
        </w:tc>
        <w:tc>
          <w:tcPr>
            <w:tcW w:w="2977" w:type="dxa"/>
          </w:tcPr>
          <w:p w14:paraId="47BDC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</w:tcPr>
          <w:p w14:paraId="23DBE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89" w:type="dxa"/>
          </w:tcPr>
          <w:p w14:paraId="12847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</w:tr>
      <w:tr w14:paraId="2D4C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36" w:type="dxa"/>
            <w:tcBorders>
              <w:bottom w:val="single" w:color="auto" w:sz="4" w:space="0"/>
            </w:tcBorders>
          </w:tcPr>
          <w:p w14:paraId="604FF8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Артени О.С.</w:t>
            </w:r>
          </w:p>
          <w:p w14:paraId="0B1A0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06.12.23 в Стулово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1E8BF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E78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89" w:type="dxa"/>
            <w:tcBorders>
              <w:bottom w:val="single" w:color="auto" w:sz="4" w:space="0"/>
            </w:tcBorders>
          </w:tcPr>
          <w:p w14:paraId="24588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</w:tr>
      <w:tr w14:paraId="5AC6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36" w:type="dxa"/>
            <w:tcBorders>
              <w:top w:val="single" w:color="auto" w:sz="4" w:space="0"/>
            </w:tcBorders>
          </w:tcPr>
          <w:p w14:paraId="73C5AF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Смердова Д.А.</w:t>
            </w:r>
          </w:p>
          <w:p w14:paraId="668CD3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0615B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29C19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89" w:type="dxa"/>
            <w:tcBorders>
              <w:top w:val="single" w:color="auto" w:sz="4" w:space="0"/>
            </w:tcBorders>
          </w:tcPr>
          <w:p w14:paraId="05398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</w:tbl>
    <w:p w14:paraId="6CDAF5B4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воспитателей </w:t>
      </w:r>
    </w:p>
    <w:tbl>
      <w:tblPr>
        <w:tblStyle w:val="4"/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1"/>
        <w:gridCol w:w="2552"/>
        <w:gridCol w:w="1984"/>
        <w:gridCol w:w="1985"/>
      </w:tblGrid>
      <w:tr w14:paraId="14545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F225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EBD9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ED7D7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Уровень 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272EC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 участника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EA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14:paraId="777FC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11634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13154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Конкурс – выставка  «Овощной переполох»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DCC85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A7F21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Шутова Н.В., Андрианова Н.А., Смердова Д.А.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1D8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   (Коллектив педагогов ДОУ)</w:t>
            </w:r>
          </w:p>
        </w:tc>
      </w:tr>
      <w:tr w14:paraId="5DF4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F45CF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C355E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Творческий конкурс «Это время года осенью зовётся»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7C665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614EC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Изегова Е.В.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FBC3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0A82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35" w:type="dxa"/>
            <w:vMerge w:val="restart"/>
            <w:tcBorders>
              <w:left w:val="single" w:color="000000" w:sz="4" w:space="0"/>
              <w:right w:val="single" w:color="auto" w:sz="4" w:space="0"/>
            </w:tcBorders>
          </w:tcPr>
          <w:p w14:paraId="335E21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99E55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Подача документов для участия в конкурсе Женщина года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DBBA1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Областной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AABCB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3E6B04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FD0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участника</w:t>
            </w:r>
          </w:p>
        </w:tc>
      </w:tr>
      <w:tr w14:paraId="7994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8639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8AD3C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игровой конкурс ЧИП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3FFB0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49B5C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 (организатор)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87F2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14:paraId="4EFDB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FC8C7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635D6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конкурс МКДОУ №7 пгт Вахруши, смотр – конкурс «Лучший уголок занимательной математики»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248D5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95DA2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 (организатор)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7C75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место: Артени О.С., Смердова Д.А.</w:t>
            </w:r>
          </w:p>
          <w:p w14:paraId="00F427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место: Шутова Н.В.</w:t>
            </w:r>
          </w:p>
          <w:p w14:paraId="3F09E9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3место: Андрианова Н.А.</w:t>
            </w:r>
          </w:p>
          <w:p w14:paraId="5810D5D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участника: Гаптухаева Ж.В.</w:t>
            </w:r>
          </w:p>
        </w:tc>
      </w:tr>
      <w:tr w14:paraId="0B583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E122E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5B21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«Посылка солдату на Новый год»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DFCD5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3F263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Шутова Н.В., Смердова Д.А. Андрианова Н.А.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F828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14:paraId="3EE3D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F7D1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B653D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«ЭкоЁлка»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D016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Областной </w:t>
            </w:r>
          </w:p>
          <w:p w14:paraId="649575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2725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495A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1953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A0F6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Шутова Н.В., Смердова Д.А. Андрианова Н.А.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584A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14:paraId="795B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98929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18.12. 2023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A3B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«Моё призвание – педагог»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3C291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11EFC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46ED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3 степени</w:t>
            </w:r>
          </w:p>
        </w:tc>
      </w:tr>
      <w:tr w14:paraId="6380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61B29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29.12. 2023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84BF4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«Ах. Какие украшения! Елка - просто загляденье!»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2458D7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D0509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Шутова Н.В., Смердова Д.А. Андрианова Н.А.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12E8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  <w:p w14:paraId="577C9E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379D5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98EBB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04.01.  2024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9D23A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новогодних костюмов «Здравствуй Новый год!»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0CD0E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F5044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Изегова Е.В.</w:t>
            </w:r>
          </w:p>
          <w:p w14:paraId="78A97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Куратор: 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7348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  <w:p w14:paraId="649DF1D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Благодарность </w:t>
            </w:r>
          </w:p>
        </w:tc>
      </w:tr>
      <w:tr w14:paraId="02B6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90547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06.01. 2024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C3CF2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«Карнавал», новогодний костюм  Лисичка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ADE39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5F63C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Изегова Е.В.</w:t>
            </w:r>
          </w:p>
          <w:p w14:paraId="46CACC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Куратор: 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EC41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6570E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BA363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3A6C7F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«Современный детский сад» - Мандалотерапия, опыт работы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F1F40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88A5C5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О.С.- старший воспитатель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D832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07CA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319C9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A91E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«Современный детский сад» - Мандалотерапия, опыт работы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68F13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AE72E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О.С.- старший воспитатель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9BFB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Публикация </w:t>
            </w:r>
          </w:p>
        </w:tc>
      </w:tr>
      <w:tr w14:paraId="7989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46937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81958A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профессионального мастерства «Мир педагога» проект «Моя семья»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1E887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F0A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206C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3CCE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F48276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D54737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профессионального мастерства «Мир педагога» проект «Моя семья»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6136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F621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3D2D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54405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F99B8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41D0E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нравственно – патриотический «Родина» - Блокадный Ленинград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9B90B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A9024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Изегова Е.В.</w:t>
            </w:r>
          </w:p>
          <w:p w14:paraId="3FF274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Куратор: 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9800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  <w:p w14:paraId="322562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 - организатора</w:t>
            </w:r>
          </w:p>
          <w:p w14:paraId="4AC3EE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40C0E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39F30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D7FDF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 творческий конкурс «Фестиваль профессий»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A4637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0B547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Гаптухаева Ж.В., </w:t>
            </w:r>
          </w:p>
          <w:p w14:paraId="2B4BA8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F698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Артени О.С., </w:t>
            </w:r>
          </w:p>
          <w:p w14:paraId="2FE13C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Шутова Н.В., </w:t>
            </w:r>
          </w:p>
          <w:p w14:paraId="092EC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EE9A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ГРВ: Диплом 1 степени </w:t>
            </w:r>
          </w:p>
          <w:p w14:paraId="004CC2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2-ая младшая: Диплом 1 степени </w:t>
            </w:r>
          </w:p>
          <w:p w14:paraId="01297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: Диплом участника</w:t>
            </w:r>
          </w:p>
          <w:p w14:paraId="04B6B9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 : Диплом участника</w:t>
            </w:r>
          </w:p>
        </w:tc>
      </w:tr>
      <w:tr w14:paraId="5079C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4A3DD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22.03.24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76516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информационный портал «Лидер», «Лучший музейный уголок ДОУ»</w:t>
            </w:r>
          </w:p>
          <w:p w14:paraId="2107F3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AF1D3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E1202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Шутова Н.В., Смердова Д.А. Андрианова Н.А.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D8F7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14:paraId="51EC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14:paraId="242705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18.04.24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26FD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Региональный этап Всероссийского конкурса «Семья года 2024»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8DEB1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78B131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2B24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14:paraId="181C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299C0A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069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посвящена 9 мая.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D60BE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Пгт Вахруши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90A66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C244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место.</w:t>
            </w:r>
          </w:p>
        </w:tc>
      </w:tr>
      <w:tr w14:paraId="1A42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41462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6719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ИРО Кировской области «Эффективные практики методической работы»- участник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C2505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Область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C5D7D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339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Участник.</w:t>
            </w:r>
          </w:p>
        </w:tc>
      </w:tr>
      <w:tr w14:paraId="5038A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580E2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F7B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«Дошкольное образование»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1E097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42A03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96EA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Публикация </w:t>
            </w:r>
          </w:p>
        </w:tc>
      </w:tr>
      <w:tr w14:paraId="2433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27834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9DA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«Семейный конкурс» 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401C4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59364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41AB4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</w:tr>
      <w:tr w14:paraId="049C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364B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CB8B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«Спортивная семья»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A3BB5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BCB06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797F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место.</w:t>
            </w:r>
          </w:p>
        </w:tc>
      </w:tr>
      <w:tr w14:paraId="02DD3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89A9E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D5E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«Лучший музейный уголок ДОУ»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E2F4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BC009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F2EDC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место.</w:t>
            </w:r>
          </w:p>
        </w:tc>
      </w:tr>
      <w:tr w14:paraId="36A5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173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34F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«Спорт в семье»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8EE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85E97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0D9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место.</w:t>
            </w:r>
          </w:p>
        </w:tc>
      </w:tr>
    </w:tbl>
    <w:p w14:paraId="55780930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6BE087E1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Курсы, аттестация, награждения</w:t>
      </w:r>
    </w:p>
    <w:tbl>
      <w:tblPr>
        <w:tblStyle w:val="1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23"/>
        <w:gridCol w:w="3418"/>
        <w:gridCol w:w="1559"/>
        <w:gridCol w:w="2977"/>
      </w:tblGrid>
      <w:tr w14:paraId="514B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F9A826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53579C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ФИО педагогов</w:t>
            </w:r>
          </w:p>
        </w:tc>
        <w:tc>
          <w:tcPr>
            <w:tcW w:w="3418" w:type="dxa"/>
          </w:tcPr>
          <w:p w14:paraId="2A70CFB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559" w:type="dxa"/>
          </w:tcPr>
          <w:p w14:paraId="3D043D9C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977" w:type="dxa"/>
          </w:tcPr>
          <w:p w14:paraId="2D3427E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награждения</w:t>
            </w:r>
          </w:p>
        </w:tc>
      </w:tr>
      <w:tr w14:paraId="04DC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96" w:type="dxa"/>
            <w:vMerge w:val="restart"/>
          </w:tcPr>
          <w:p w14:paraId="1E2391BD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14:paraId="246BC3B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Пысина О.С.</w:t>
            </w:r>
          </w:p>
          <w:p w14:paraId="4BBC788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(инструктор по физической культуре)</w:t>
            </w:r>
          </w:p>
        </w:tc>
        <w:tc>
          <w:tcPr>
            <w:tcW w:w="3418" w:type="dxa"/>
          </w:tcPr>
          <w:p w14:paraId="09DE910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2021 год.</w:t>
            </w:r>
          </w:p>
        </w:tc>
        <w:tc>
          <w:tcPr>
            <w:tcW w:w="1559" w:type="dxa"/>
          </w:tcPr>
          <w:p w14:paraId="109F0D19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26.06.23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высшая категория (инструктор по физической культуре)</w:t>
            </w:r>
          </w:p>
        </w:tc>
        <w:tc>
          <w:tcPr>
            <w:tcW w:w="2977" w:type="dxa"/>
            <w:vMerge w:val="restart"/>
          </w:tcPr>
          <w:p w14:paraId="6BB4C72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Почётная грамота Администрации Слободского района,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09.06.2023</w:t>
            </w:r>
          </w:p>
          <w:p w14:paraId="60E28862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0188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КОГОАУ ДПО «ИРО Кировской области», 2023</w:t>
            </w:r>
          </w:p>
          <w:p w14:paraId="7B7E848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1F02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МКДОУ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0543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6" w:type="dxa"/>
            <w:vMerge w:val="continue"/>
          </w:tcPr>
          <w:p w14:paraId="5841FA6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14:paraId="2E9D990A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Пысина О.С.</w:t>
            </w:r>
          </w:p>
          <w:p w14:paraId="4FB86CC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(старший воспитатель)</w:t>
            </w:r>
          </w:p>
        </w:tc>
        <w:tc>
          <w:tcPr>
            <w:tcW w:w="3418" w:type="dxa"/>
          </w:tcPr>
          <w:p w14:paraId="2E9456A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«Внедрение ФОП ДО» - 184 ч. 08.02. 2024 год.</w:t>
            </w:r>
          </w:p>
        </w:tc>
        <w:tc>
          <w:tcPr>
            <w:tcW w:w="1559" w:type="dxa"/>
            <w:vMerge w:val="restart"/>
          </w:tcPr>
          <w:p w14:paraId="56F71E42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6E72624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C1C8EED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21F593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3160C99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DE60D34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74A98971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</w:tcPr>
          <w:p w14:paraId="7284544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D1D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6" w:type="dxa"/>
            <w:vMerge w:val="continue"/>
          </w:tcPr>
          <w:p w14:paraId="05D3F94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</w:tcPr>
          <w:p w14:paraId="251EE91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14:paraId="767E9AA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Повышение квалификации «ИКТ технологии в работе воспитателя дошкольной образовательной организации в соответствии с требованиями обновленного ФГОС ДО» - 72 часа. </w:t>
            </w:r>
          </w:p>
          <w:p w14:paraId="7AF5D8D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1559" w:type="dxa"/>
            <w:vMerge w:val="continue"/>
          </w:tcPr>
          <w:p w14:paraId="40F4CAF3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</w:tcPr>
          <w:p w14:paraId="3F9AC1E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D5B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7089748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14:paraId="6F41BE2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Изегова Е.В.</w:t>
            </w:r>
          </w:p>
        </w:tc>
        <w:tc>
          <w:tcPr>
            <w:tcW w:w="3418" w:type="dxa"/>
          </w:tcPr>
          <w:p w14:paraId="51874EE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Повышение квалификации ООО Издательство Учитель «Организация музыкальной деятельности в контексте ФГОС ДО» -16 часов,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27.06.2023</w:t>
            </w:r>
          </w:p>
        </w:tc>
        <w:tc>
          <w:tcPr>
            <w:tcW w:w="1559" w:type="dxa"/>
          </w:tcPr>
          <w:p w14:paraId="29898D0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588E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письмо, управление образования  администрации Слободского района Кировской области,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15.09.2023</w:t>
            </w:r>
          </w:p>
          <w:p w14:paraId="3E778CE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A5962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МКДОУ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7F50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vMerge w:val="restart"/>
          </w:tcPr>
          <w:p w14:paraId="2F434CFD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vMerge w:val="restart"/>
          </w:tcPr>
          <w:p w14:paraId="0DBDA80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Артени О.С.</w:t>
            </w:r>
          </w:p>
        </w:tc>
        <w:tc>
          <w:tcPr>
            <w:tcW w:w="3418" w:type="dxa"/>
          </w:tcPr>
          <w:p w14:paraId="668508F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2021 год.</w:t>
            </w:r>
          </w:p>
        </w:tc>
        <w:tc>
          <w:tcPr>
            <w:tcW w:w="1559" w:type="dxa"/>
            <w:vMerge w:val="restart"/>
          </w:tcPr>
          <w:p w14:paraId="435CD22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28.11.2022г-высшая</w:t>
            </w:r>
          </w:p>
        </w:tc>
        <w:tc>
          <w:tcPr>
            <w:tcW w:w="2977" w:type="dxa"/>
            <w:vMerge w:val="restart"/>
          </w:tcPr>
          <w:p w14:paraId="1D21EE4B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управления образования  администрации Слободского района Кировской области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3D10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96" w:type="dxa"/>
            <w:vMerge w:val="continue"/>
          </w:tcPr>
          <w:p w14:paraId="2861D4F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</w:tcPr>
          <w:p w14:paraId="47ABF05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14:paraId="4396A1EA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«Инклюзивное образование детей с ОВЗ в ДОО согласно ФГОС и ФАОП ДО», 28.02.2024</w:t>
            </w:r>
          </w:p>
        </w:tc>
        <w:tc>
          <w:tcPr>
            <w:tcW w:w="1559" w:type="dxa"/>
            <w:vMerge w:val="continue"/>
          </w:tcPr>
          <w:p w14:paraId="6F1F51E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</w:tcPr>
          <w:p w14:paraId="3E60CFE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73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04FFD11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14:paraId="41B5C10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Шутова Н.В.</w:t>
            </w:r>
          </w:p>
        </w:tc>
        <w:tc>
          <w:tcPr>
            <w:tcW w:w="3418" w:type="dxa"/>
          </w:tcPr>
          <w:p w14:paraId="0407E2B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Повышение квалификации «Высшая школа делового администрирования», «Содержание и технологии деятельности педагога дошкольной образовательной организации в соответствии с ФОП ДО и ФАОП ДО»  № 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</w:rPr>
              <w:t>0175104, 03.08.2023</w:t>
            </w:r>
          </w:p>
        </w:tc>
        <w:tc>
          <w:tcPr>
            <w:tcW w:w="1559" w:type="dxa"/>
          </w:tcPr>
          <w:p w14:paraId="698D810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25.12.23 - первая</w:t>
            </w:r>
          </w:p>
        </w:tc>
        <w:tc>
          <w:tcPr>
            <w:tcW w:w="2977" w:type="dxa"/>
          </w:tcPr>
          <w:p w14:paraId="01493C4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письмо, управление образования  администрации Слободского района Кировской области,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15.09.2023, №74-к-0\1</w:t>
            </w:r>
          </w:p>
          <w:p w14:paraId="29E4282D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5759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МКДОУ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5817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1CA1B34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14:paraId="32A4D58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Андрианова Н.А.</w:t>
            </w:r>
          </w:p>
        </w:tc>
        <w:tc>
          <w:tcPr>
            <w:tcW w:w="3418" w:type="dxa"/>
          </w:tcPr>
          <w:p w14:paraId="299BFE6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«Содержание и технологии деятельности педагога дошкольной образовательной организации в соответствии с ФОП ДО и ФАОП ДО» март,2024 год.</w:t>
            </w:r>
          </w:p>
        </w:tc>
        <w:tc>
          <w:tcPr>
            <w:tcW w:w="1559" w:type="dxa"/>
          </w:tcPr>
          <w:p w14:paraId="16348760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183F402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управления образования  администрации Слободского района Кировской области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1B54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097186D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</w:tcPr>
          <w:p w14:paraId="7C9222E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Гаптухаева Ж.В.</w:t>
            </w:r>
          </w:p>
        </w:tc>
        <w:tc>
          <w:tcPr>
            <w:tcW w:w="3418" w:type="dxa"/>
          </w:tcPr>
          <w:p w14:paraId="38A8C79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Повышение квалификации «Содержание и технологии деятельности педагога дошкольной образовательной организации в соответствии с ФОП ДО и ФАОП ДО» март,2024 год.</w:t>
            </w:r>
          </w:p>
        </w:tc>
        <w:tc>
          <w:tcPr>
            <w:tcW w:w="1559" w:type="dxa"/>
          </w:tcPr>
          <w:p w14:paraId="0972F7B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24.12.2019г - высшая</w:t>
            </w:r>
          </w:p>
        </w:tc>
        <w:tc>
          <w:tcPr>
            <w:tcW w:w="2977" w:type="dxa"/>
          </w:tcPr>
          <w:p w14:paraId="7404860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управления образования  администрации Слободского района Кировской области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08D7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96" w:type="dxa"/>
            <w:vMerge w:val="restart"/>
          </w:tcPr>
          <w:p w14:paraId="63E24A8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vMerge w:val="restart"/>
          </w:tcPr>
          <w:p w14:paraId="3220049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Смердова Д.А.</w:t>
            </w:r>
          </w:p>
        </w:tc>
        <w:tc>
          <w:tcPr>
            <w:tcW w:w="3418" w:type="dxa"/>
          </w:tcPr>
          <w:p w14:paraId="77917C4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Диплом о среднем профессиональном образовании «Слободской колледж педагогики и социальных отношений» г. Слободской. </w:t>
            </w:r>
          </w:p>
          <w:p w14:paraId="4A18B3B2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Квалификация: воспитатель детей дошкольного возраста с отклонениями в развитии и с сохранным развитием,      </w:t>
            </w:r>
          </w:p>
          <w:p w14:paraId="3EEA428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27 октября 2023 год.</w:t>
            </w:r>
          </w:p>
        </w:tc>
        <w:tc>
          <w:tcPr>
            <w:tcW w:w="1559" w:type="dxa"/>
            <w:vMerge w:val="restart"/>
          </w:tcPr>
          <w:p w14:paraId="70DBC76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</w:tcPr>
          <w:p w14:paraId="1869FC2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МКДОУ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0A6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6" w:type="dxa"/>
            <w:vMerge w:val="continue"/>
          </w:tcPr>
          <w:p w14:paraId="6563C8F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</w:tcPr>
          <w:p w14:paraId="122FD9F2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14:paraId="60037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интересного занятия ФГОС ДО на практике» - всероссийский, май</w:t>
            </w:r>
          </w:p>
          <w:p w14:paraId="31190EF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 w14:paraId="2D73886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</w:tcPr>
          <w:p w14:paraId="1BFCE6A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7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</w:tcPr>
          <w:p w14:paraId="7BE73D9D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CCCC91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Младшие воспитатели</w:t>
            </w:r>
          </w:p>
        </w:tc>
      </w:tr>
      <w:tr w14:paraId="0988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6" w:type="dxa"/>
          </w:tcPr>
          <w:p w14:paraId="62B9C78F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D90DEB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Фролова Е.В.</w:t>
            </w:r>
          </w:p>
        </w:tc>
        <w:tc>
          <w:tcPr>
            <w:tcW w:w="3418" w:type="dxa"/>
          </w:tcPr>
          <w:p w14:paraId="2F96AC1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D156E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9F450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письмо, управление образования  администрации Слободского района Кировской области,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15.09.2023</w:t>
            </w:r>
          </w:p>
          <w:p w14:paraId="62F6FB5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2A14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МКДОУ детского сада №7 пгт Вахруши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5D8B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96" w:type="dxa"/>
          </w:tcPr>
          <w:p w14:paraId="5B81FE7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584D36B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Буркова Г.Н.</w:t>
            </w:r>
          </w:p>
        </w:tc>
        <w:tc>
          <w:tcPr>
            <w:tcW w:w="3418" w:type="dxa"/>
          </w:tcPr>
          <w:p w14:paraId="6BD0506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9A114C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7BB63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письмо, управление образования  администрации Слободского района Кировской области,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15.09.2023</w:t>
            </w:r>
          </w:p>
          <w:p w14:paraId="43E78FF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6892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МКДОУ детского сада №7 пгт Вахруши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4E97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96" w:type="dxa"/>
          </w:tcPr>
          <w:p w14:paraId="7EAA173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80E655C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Лопаткина И.Л.</w:t>
            </w:r>
          </w:p>
          <w:p w14:paraId="78EBAE3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Вострецова Е.В.</w:t>
            </w:r>
          </w:p>
          <w:p w14:paraId="2A13CDA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Черменина В.Н.</w:t>
            </w:r>
          </w:p>
          <w:p w14:paraId="4F5FD8C6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Ракитина М.С.</w:t>
            </w:r>
          </w:p>
        </w:tc>
        <w:tc>
          <w:tcPr>
            <w:tcW w:w="3418" w:type="dxa"/>
          </w:tcPr>
          <w:p w14:paraId="71CF9603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758BF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1ABA5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 администрации Слободского района Кировской области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  <w:tr w14:paraId="5CEE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96" w:type="dxa"/>
          </w:tcPr>
          <w:p w14:paraId="64C38F57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85F320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Демидова Н.А.</w:t>
            </w:r>
          </w:p>
          <w:p w14:paraId="573AB86E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Черезов С.А.</w:t>
            </w:r>
          </w:p>
          <w:p w14:paraId="0A7D0570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Изегов </w:t>
            </w:r>
          </w:p>
          <w:p w14:paraId="343E8082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С.А.</w:t>
            </w:r>
          </w:p>
          <w:p w14:paraId="3C5606C9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Бывальцева Н.А.</w:t>
            </w:r>
          </w:p>
          <w:p w14:paraId="2A8F8172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Тропникова Т.А.</w:t>
            </w:r>
          </w:p>
          <w:p w14:paraId="1593B51A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Беднарёва А.А.</w:t>
            </w:r>
          </w:p>
        </w:tc>
        <w:tc>
          <w:tcPr>
            <w:tcW w:w="3418" w:type="dxa"/>
          </w:tcPr>
          <w:p w14:paraId="0FE9A7A8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630964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0CF991">
            <w:pPr>
              <w:spacing w:after="24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МКДОУ детского сада №7 пгт Вахруши «За значительные успехи в обучении и воспитании подрастающего поколения и в связи с 40-летнием со дня открытия детского сада №7 пгт Вахруши», 13.02.2024</w:t>
            </w:r>
          </w:p>
        </w:tc>
      </w:tr>
    </w:tbl>
    <w:p w14:paraId="01433AEC">
      <w:pPr>
        <w:spacing w:after="24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70634823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 целью повышения эффективности учебно-воспитательной деятельности применяем педагогический мониторинг, который даёт качественную, объективную и своевременную информацию, необходимую для принятия управленческих решений.</w:t>
      </w:r>
    </w:p>
    <w:p w14:paraId="456831C9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14:paraId="7B30DFD6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 Достижения участников образовательного процесса: принимают активное участие в конкурсах, выставках, организуемых как внутри МКДОУ, так и районного, областного и всероссийского  уровня.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984"/>
        <w:gridCol w:w="2268"/>
        <w:gridCol w:w="2268"/>
      </w:tblGrid>
      <w:tr w14:paraId="544D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EF2E0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6512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9C3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Уровень мероприятия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440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 педагога - наставника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52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Результат            ФИО обучающихся</w:t>
            </w:r>
          </w:p>
        </w:tc>
      </w:tr>
      <w:tr w14:paraId="58CF5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F83520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F46E1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выставка «Дары осени»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7F78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5BFE9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Изегова Е.В., Гаптухаева Ж.В., Артени О.С.,  Шутова Н.В., Андрианова Н.А., Смердова Д.А.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8CEE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Участники:</w:t>
            </w:r>
          </w:p>
          <w:p w14:paraId="23E203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ГРВ – 6 детей,  </w:t>
            </w:r>
          </w:p>
          <w:p w14:paraId="04F7B1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младшая – 5 детей,</w:t>
            </w:r>
          </w:p>
          <w:p w14:paraId="51E0F6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– 4 ребёнка,</w:t>
            </w:r>
          </w:p>
          <w:p w14:paraId="5335F7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Старшая – 7 детей.                           </w:t>
            </w:r>
          </w:p>
        </w:tc>
      </w:tr>
      <w:tr w14:paraId="64024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82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37420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Конкурсы «Экономь тепло и свет – это главный всем совет»</w:t>
            </w:r>
          </w:p>
          <w:p w14:paraId="519A1E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AA4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8591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F20F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00D2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50C6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BD8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5AC8ED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</w:t>
            </w:r>
          </w:p>
          <w:p w14:paraId="2F9014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A3AB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место: Крохова Валерия, Зяблых Софья, Гагаринова Софья – воспитатель Андрианова Н.А.</w:t>
            </w:r>
          </w:p>
          <w:p w14:paraId="641340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место: Исупова Ксения – воспитатель Гаптухаева Ж.В.</w:t>
            </w:r>
          </w:p>
          <w:p w14:paraId="7829F0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Участник: Пысин Иван, воспитатель: Артени О.С.</w:t>
            </w:r>
          </w:p>
        </w:tc>
      </w:tr>
      <w:tr w14:paraId="7E8E0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2C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A7DCB7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игровой конкурс ЧИП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1C07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4D35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0F0D80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557285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</w:t>
            </w:r>
          </w:p>
          <w:p w14:paraId="4A8E4C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9920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 группа:        1 место: Попов Ф. Средняя группа:        1 место: Злобина С.</w:t>
            </w:r>
          </w:p>
          <w:p w14:paraId="511F0C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Старшая группа:        2 место: Арасланова Н, Березина Е, </w:t>
            </w:r>
          </w:p>
          <w:p w14:paraId="40C97A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место: Арефьев М, Крохова Л, </w:t>
            </w:r>
          </w:p>
          <w:p w14:paraId="7DEBA2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Участники: Быданцева Д, Гагаринова С, Зяблых С, </w:t>
            </w:r>
          </w:p>
        </w:tc>
      </w:tr>
      <w:tr w14:paraId="1A6BD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9D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A56FB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этап областного творческого конкурса «Безопасная ёлка»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0000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3176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Андрианова Н.А., Шутова Н.В, Гаптухаева Ж.В., Артени О.С., Смердова Д.А.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EC15C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ГРВ: Испова К: участник.</w:t>
            </w:r>
          </w:p>
          <w:p w14:paraId="49E6E9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младшая группа: Пысин И: участник.</w:t>
            </w:r>
          </w:p>
          <w:p w14:paraId="3FB17D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группа: Злобина С: участник</w:t>
            </w:r>
          </w:p>
          <w:p w14:paraId="2FFD79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 группа: Крохова В: участник.</w:t>
            </w:r>
          </w:p>
        </w:tc>
      </w:tr>
      <w:tr w14:paraId="1889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63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F4DD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«ЭкоЁлка»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3078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Областной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A6834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Андрианова Н.А., Шутова Н.В, Гаптухаева Ж.В., Артени О.С., Смердова Д.А.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7B6FB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Участние</w:t>
            </w:r>
          </w:p>
          <w:p w14:paraId="137FCD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13FA6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11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FEC78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«Эх, прокачу!»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8073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0FC7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C3A3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степени: Березина Елизавета</w:t>
            </w:r>
          </w:p>
        </w:tc>
      </w:tr>
      <w:tr w14:paraId="1B0CF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20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DABDD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конкурс-выставка «Зимушка-зима»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2296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576E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О.С., Андрианова Н.А., Шутова Н.В, Гаптухаева Ж.В., Артени О.С., Смердова Д.А.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74C74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Дипломы участников: </w:t>
            </w:r>
          </w:p>
          <w:p w14:paraId="30E24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ГРВ- 5 детей, 2-ая младшая группа – 5 детей, средняя группа-6 детей, старшая группа – 4 ребёнка.</w:t>
            </w:r>
          </w:p>
        </w:tc>
      </w:tr>
      <w:tr w14:paraId="32B1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403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2B541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«Детский сад-второй наш дом!»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8F21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FF7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DDF45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2 степени: Волкова Милана (2 –ая младшая группа)</w:t>
            </w:r>
          </w:p>
        </w:tc>
      </w:tr>
      <w:tr w14:paraId="1F55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3C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BDF08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 творческий конкурс «Фестиваль профессий»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D170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BD2E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Ж.В., Артени О.С.,   Шутова Н.В., Смердова Д.А. Андрианова Н.А.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508D7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ГРВ: Диплом 1 степени – 6 шт.         2-ая младшая: Диплом 1 степени – 6 шт.                  Средняя: Диплом 1 степени – 1 шт. Старшая: Диплом 1 степени – 1 шт.</w:t>
            </w:r>
          </w:p>
        </w:tc>
      </w:tr>
      <w:tr w14:paraId="273C3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2A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37778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игровой конкурс ЧИП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75378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18EE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57B654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02FC97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799F9B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A28A7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2-ая младшая: 3 участника.    3 место: Пысин  И.                  4 место: Андрианова А., Прозоров М.</w:t>
            </w:r>
          </w:p>
          <w:p w14:paraId="3B523D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группа: 7 участников.</w:t>
            </w:r>
          </w:p>
          <w:p w14:paraId="4B0BA8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место: Злобина С., Чеглакова А,              4 место: Загарских И, 5 место: Рысева Е,    6 место: Злобина С., 7 место: Мезрин Р.</w:t>
            </w:r>
          </w:p>
          <w:p w14:paraId="106554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 группа: 7 участников.</w:t>
            </w:r>
          </w:p>
          <w:p w14:paraId="33514B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место: Попов Ф.,     2 место: Арефьев М, Березина Е., Крохова В.,                               4 место: Зяблых С,     5 место: Быданцева Д.,                               8 место: Гагаринова С,                                9 Место: Федяев Т.</w:t>
            </w:r>
          </w:p>
        </w:tc>
      </w:tr>
      <w:tr w14:paraId="56B03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4B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6098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Региональный этап Всероссийского конкурса по пожарной безопасности    « Неополимая купина»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D5F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Областной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D088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7C107B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3EB7BC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2C12C16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  <w:p w14:paraId="14F6B6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Гаптухаева Ж.В. </w:t>
            </w:r>
          </w:p>
          <w:p w14:paraId="7CD8F6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82FC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Победитель: Арефьев Марк</w:t>
            </w:r>
          </w:p>
          <w:p w14:paraId="0BC9AC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Участники: 12 работ   </w:t>
            </w:r>
          </w:p>
          <w:p w14:paraId="0378A9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653C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B3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4A8D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конкурс-выставка военной атрибутики «Мой папа солдат!»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B58D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4E5D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4E6E29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  <w:p w14:paraId="0D20D4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  <w:p w14:paraId="1B6E6F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AE293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1 степени: </w:t>
            </w:r>
          </w:p>
          <w:p w14:paraId="2E41A1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Быданцева Дарья, Гагаринова Софья, Березина Елизавета – старшая группа.</w:t>
            </w:r>
          </w:p>
          <w:p w14:paraId="047EBF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Прозоров Максим – 2 младшая группа.</w:t>
            </w:r>
          </w:p>
        </w:tc>
      </w:tr>
      <w:tr w14:paraId="66BC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62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22.03.24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B11F6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информационный портал «Лидер», «Мир профессий»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A42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596A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Пысина О.С., Гаптухаева Ж.В., Артени О.С., Смердова Д.А.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C9673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1 степени: Волкова Милана – 2 младшая группа. </w:t>
            </w:r>
          </w:p>
          <w:p w14:paraId="6E16DF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1 степени: Белорусцев Марк – 2 младшая группа. </w:t>
            </w:r>
          </w:p>
          <w:p w14:paraId="6C83A8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степени: Салтанова Ева – 1 младшая группа.</w:t>
            </w:r>
          </w:p>
          <w:p w14:paraId="494701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2 степени: Исупова Ксения – 1 младшая группа.</w:t>
            </w:r>
          </w:p>
          <w:p w14:paraId="63CE2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3 степени: Микрюкова Валерия – 1 младшая группа.</w:t>
            </w:r>
          </w:p>
          <w:p w14:paraId="1272A9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2 степени: Двинских Егор – 1 младшая группа.</w:t>
            </w:r>
          </w:p>
          <w:p w14:paraId="6040FF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степени: Макарова Эля – 1 младшая группа.</w:t>
            </w:r>
          </w:p>
          <w:p w14:paraId="7CD116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4772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57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D8170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«Зелёный огонёк»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DD12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0AFF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Гаптухаева Ж.В., Артени О.С., Смердова Д.А.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226C6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Макарова Э, Микрюкова В, Исупова К, Прозоров М.</w:t>
            </w:r>
          </w:p>
          <w:p w14:paraId="563A682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 Иван</w:t>
            </w:r>
          </w:p>
        </w:tc>
      </w:tr>
      <w:tr w14:paraId="01D8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92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2FBF6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«Пасха»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7889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82A2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0BC827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7CFA77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5B35FA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  <w:p w14:paraId="19F825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Гаптухаева Ж.В. </w:t>
            </w:r>
          </w:p>
          <w:p w14:paraId="5A13EC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4D7EC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младшая: Салтанова Е, Сауцкий А., Макарова Э, Бугреев Д, Двинских Е, Коллективная работа.</w:t>
            </w:r>
          </w:p>
          <w:p w14:paraId="6F8936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младшая группа: Андрианова А., Пысин И, Коллективная работа.</w:t>
            </w:r>
          </w:p>
          <w:p w14:paraId="6FF4DB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Средняя: Коллективная работа.</w:t>
            </w:r>
          </w:p>
          <w:p w14:paraId="1CCD4A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Старшая: Гагаринова С., Быданцева Д., Березина Е, Зяблых С, Крохова В, Арасланова Н.</w:t>
            </w:r>
          </w:p>
        </w:tc>
      </w:tr>
      <w:tr w14:paraId="0A18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FB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15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творческом конкурсе                          МКДОУ детского сада №7 пгт Вахруши                             Семейных газет «Я здоровье берегу, сам себе я помогу!»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0DA5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7EEA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25871A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40811F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3FC1EE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  <w:p w14:paraId="4E7D6C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Гаптухаева Ж.В. </w:t>
            </w:r>
          </w:p>
          <w:p w14:paraId="457B3E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CABB9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– 3 работы;</w:t>
            </w:r>
          </w:p>
          <w:p w14:paraId="3354A5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место- 4 работы;</w:t>
            </w:r>
          </w:p>
          <w:p w14:paraId="7929E5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место – 2 ребёнка; </w:t>
            </w:r>
          </w:p>
          <w:p w14:paraId="1E926E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участников.</w:t>
            </w:r>
          </w:p>
        </w:tc>
      </w:tr>
      <w:tr w14:paraId="18C7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0C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AE1E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 «Явление природы»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7236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34B2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FD9FB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14:paraId="11291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7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F62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«Просторы космоса»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F877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C641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Смердова Д.А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CB3D8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14:paraId="740A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49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713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викторина «Персонажи русских сказок»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4DE2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7568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11EFD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FD84D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14:paraId="26C3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00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B75C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цветов»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5078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325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738AA0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163E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14:paraId="7F6C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C1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8F7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«Матемитический конкурс Смартик» </w:t>
            </w:r>
          </w:p>
          <w:p w14:paraId="1BC8C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2A8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100C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Пысина О.С.</w:t>
            </w:r>
          </w:p>
          <w:p w14:paraId="7D93AA4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Андрианова Н.А.</w:t>
            </w:r>
          </w:p>
          <w:p w14:paraId="54E1D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603F15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Артени О.С.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4FE0A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участников.</w:t>
            </w:r>
          </w:p>
        </w:tc>
      </w:tr>
      <w:tr w14:paraId="48FB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FD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DAEB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викторина «Мы в поход идём»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2706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A902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1BF618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B98B3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14:paraId="20682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62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61E0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викторина «Мир цветов»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52C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8691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Шутова Н.В.</w:t>
            </w:r>
          </w:p>
          <w:p w14:paraId="601241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F4C2B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</w:tbl>
    <w:p w14:paraId="74465788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14:paraId="3245AAA8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Дошкольное образовательное учреждение осуществляет взаимодействие с социумом: школой, библиотекой, РЦКД, Спорткомплексом, ЦВР пгт. Вахруши.</w:t>
      </w:r>
    </w:p>
    <w:p w14:paraId="6A5A3712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МКДОУ в целом</w:t>
      </w:r>
    </w:p>
    <w:p w14:paraId="39CB5028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Воспитательно-образовательный процесс осуществляется в 1 здании общей площадью  675,8кв.м.</w:t>
      </w:r>
    </w:p>
    <w:p w14:paraId="58FCD6E3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Площадь земельного участка для игровых площадок составляет 6350кв. м. На каждую возрастную группу имеется игровая площадка. Территория вокруг детского сада озеленена различными видами деревьев и кустарников, имеются цветники, экологическая зона.</w:t>
      </w:r>
    </w:p>
    <w:p w14:paraId="05E071E1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здании оборудованы музыкально - спортивный зал, кабинеты педагога-психолога, музыкального руководителя, медицинский кабинет, методический кабинет. Имеются технические средства обучения: магнитолы, компьютер, ноутбук, фотоаппарат, мультимедийный проектор с экраном.    Группы постепенно пополняются современным игровым оборудованием, современными информационными стендами.</w:t>
      </w:r>
    </w:p>
    <w:p w14:paraId="320E937B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дошкольной организации и гигиеническим требованиям.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14:paraId="1EF24F55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МКДОУ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разработан паспорт антитеррористической безопасности учреждения.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14:paraId="662DFECD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повторный, целевой,  что позволяет персоналу владеть знаниями по охране труда и технике безопасности, правилами пожарной безопасности, действиям в чрезвычайных ситуациях.  </w:t>
      </w:r>
    </w:p>
    <w:p w14:paraId="7581EEF2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ДОУ оформлены стенды для родителей, где размещена информация о детских заболеваниях, мерах предупреждения, профилактических мероприятиях по пожарной безопасности,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14:paraId="24349EF9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Медицинское обслуживание детей МКДОУ детский сад пгт Вахруши осуществляется в соответствии с лицензией на право осуществления медицинской деятельности. Медицинский кабинет оснащен необходимым медицинским инструментарием, набором медикаментов.</w:t>
      </w:r>
    </w:p>
    <w:p w14:paraId="2C833AEA">
      <w:pPr>
        <w:spacing w:after="24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сайте дошкольной организации имеется материал для педагогов, родителей и детей, а также порталы информационных образовательных ресурсов.</w:t>
      </w:r>
    </w:p>
    <w:p w14:paraId="08879A62">
      <w:pPr>
        <w:spacing w:after="0"/>
        <w:ind w:firstLine="425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 показателей деятельности свидетельствует о хорошей результативности ДОУ в предоставлении образовательных услуг.</w:t>
      </w:r>
    </w:p>
    <w:p w14:paraId="659060F5">
      <w:pPr>
        <w:shd w:val="clear" w:color="auto" w:fill="FFFFFF"/>
        <w:spacing w:after="231" w:line="245" w:lineRule="atLeast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3C10795">
      <w:pPr>
        <w:shd w:val="clear" w:color="auto" w:fill="FFFFFF"/>
        <w:spacing w:after="231" w:line="245" w:lineRule="atLeast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Показатели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деятельности МКДОУ детский сад №7 пгт Вахруши</w:t>
      </w:r>
    </w:p>
    <w:p w14:paraId="03369AD1">
      <w:pPr>
        <w:shd w:val="clear" w:color="auto" w:fill="FFFFFF"/>
        <w:spacing w:after="231" w:line="245" w:lineRule="atLeast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(утв. </w:t>
      </w:r>
      <w:r>
        <w:fldChar w:fldCharType="begin"/>
      </w:r>
      <w:r>
        <w:instrText xml:space="preserve"> HYPERLINK "http://www.garant.ru/products/ipo/prime/doc/70481476/" \l "0"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приказом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Министерства образования и науки РФ от 10 декабря 2013 г. № 1324)</w:t>
      </w:r>
    </w:p>
    <w:p w14:paraId="6E3639A1">
      <w:pPr>
        <w:shd w:val="clear" w:color="auto" w:fill="FFFFFF"/>
        <w:spacing w:after="231" w:line="245" w:lineRule="atLeast"/>
        <w:contextualSpacing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6113"/>
        <w:gridCol w:w="2543"/>
      </w:tblGrid>
      <w:tr w14:paraId="18BF3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AFD7D9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6760" w:type="dxa"/>
          </w:tcPr>
          <w:p w14:paraId="0CAF41C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457" w:type="dxa"/>
          </w:tcPr>
          <w:p w14:paraId="0074D69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</w:t>
            </w:r>
          </w:p>
        </w:tc>
      </w:tr>
      <w:tr w14:paraId="2477C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D83F7F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760" w:type="dxa"/>
          </w:tcPr>
          <w:p w14:paraId="749F1B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457" w:type="dxa"/>
          </w:tcPr>
          <w:p w14:paraId="7BC3491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   </w:t>
            </w:r>
          </w:p>
        </w:tc>
      </w:tr>
      <w:tr w14:paraId="6FCA9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309A410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760" w:type="dxa"/>
          </w:tcPr>
          <w:p w14:paraId="5065EE4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457" w:type="dxa"/>
          </w:tcPr>
          <w:p w14:paraId="6037AC1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76 человек</w:t>
            </w:r>
          </w:p>
        </w:tc>
      </w:tr>
      <w:tr w14:paraId="4AEC8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80F879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6760" w:type="dxa"/>
          </w:tcPr>
          <w:p w14:paraId="6A62416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2457" w:type="dxa"/>
          </w:tcPr>
          <w:p w14:paraId="5A4ECAF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76 человек</w:t>
            </w:r>
          </w:p>
        </w:tc>
      </w:tr>
      <w:tr w14:paraId="5E3D7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10AC09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6760" w:type="dxa"/>
          </w:tcPr>
          <w:p w14:paraId="38EC89E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457" w:type="dxa"/>
          </w:tcPr>
          <w:p w14:paraId="7B9A10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4460D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0EF334E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6760" w:type="dxa"/>
          </w:tcPr>
          <w:p w14:paraId="70D3A2E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457" w:type="dxa"/>
          </w:tcPr>
          <w:p w14:paraId="4D81EEE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556F7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695B66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6760" w:type="dxa"/>
          </w:tcPr>
          <w:p w14:paraId="177700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57" w:type="dxa"/>
          </w:tcPr>
          <w:p w14:paraId="290D93D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14458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739F656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760" w:type="dxa"/>
          </w:tcPr>
          <w:p w14:paraId="09FDA7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57" w:type="dxa"/>
          </w:tcPr>
          <w:p w14:paraId="2624A13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 человек</w:t>
            </w:r>
          </w:p>
        </w:tc>
      </w:tr>
      <w:tr w14:paraId="36E32A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87BE8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760" w:type="dxa"/>
          </w:tcPr>
          <w:p w14:paraId="760493F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57" w:type="dxa"/>
          </w:tcPr>
          <w:p w14:paraId="70CE91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62 человек</w:t>
            </w:r>
          </w:p>
        </w:tc>
      </w:tr>
      <w:tr w14:paraId="2E762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07554C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760" w:type="dxa"/>
          </w:tcPr>
          <w:p w14:paraId="0395F0F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57" w:type="dxa"/>
          </w:tcPr>
          <w:p w14:paraId="32A5078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76человек/ 100% </w:t>
            </w:r>
          </w:p>
        </w:tc>
      </w:tr>
      <w:tr w14:paraId="3FA48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9F351B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6760" w:type="dxa"/>
          </w:tcPr>
          <w:p w14:paraId="648DE6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2457" w:type="dxa"/>
          </w:tcPr>
          <w:p w14:paraId="541652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76человек/ 100%</w:t>
            </w:r>
          </w:p>
        </w:tc>
      </w:tr>
      <w:tr w14:paraId="5D9B1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545FE95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6760" w:type="dxa"/>
          </w:tcPr>
          <w:p w14:paraId="586679E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457" w:type="dxa"/>
          </w:tcPr>
          <w:p w14:paraId="69C1B9C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0BC75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998286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6760" w:type="dxa"/>
          </w:tcPr>
          <w:p w14:paraId="5B14A0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457" w:type="dxa"/>
          </w:tcPr>
          <w:p w14:paraId="615A9C1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18E0A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774CE0A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760" w:type="dxa"/>
          </w:tcPr>
          <w:p w14:paraId="417ED3E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57" w:type="dxa"/>
          </w:tcPr>
          <w:p w14:paraId="2090C2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14:paraId="44E94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7EDBEDB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6760" w:type="dxa"/>
          </w:tcPr>
          <w:p w14:paraId="07C3CF2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57" w:type="dxa"/>
          </w:tcPr>
          <w:p w14:paraId="09FDC16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14:paraId="3138A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420B6F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6760" w:type="dxa"/>
          </w:tcPr>
          <w:p w14:paraId="740EFCF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57" w:type="dxa"/>
          </w:tcPr>
          <w:p w14:paraId="5B00386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76человек/ 100%</w:t>
            </w:r>
          </w:p>
        </w:tc>
      </w:tr>
      <w:tr w14:paraId="4E2CA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0384A9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6760" w:type="dxa"/>
          </w:tcPr>
          <w:p w14:paraId="6E5EA34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457" w:type="dxa"/>
          </w:tcPr>
          <w:p w14:paraId="5C47B3C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76человек/ 100%</w:t>
            </w:r>
          </w:p>
        </w:tc>
      </w:tr>
      <w:tr w14:paraId="0F478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3EB0E0A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760" w:type="dxa"/>
          </w:tcPr>
          <w:p w14:paraId="771BCD2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57" w:type="dxa"/>
          </w:tcPr>
          <w:p w14:paraId="732211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дней </w:t>
            </w:r>
          </w:p>
        </w:tc>
      </w:tr>
      <w:tr w14:paraId="3EE1C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C7A9B3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6760" w:type="dxa"/>
          </w:tcPr>
          <w:p w14:paraId="4AF62DB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57" w:type="dxa"/>
          </w:tcPr>
          <w:p w14:paraId="15D76FA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 человек </w:t>
            </w:r>
          </w:p>
        </w:tc>
      </w:tr>
      <w:tr w14:paraId="02A32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F042C5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6760" w:type="dxa"/>
          </w:tcPr>
          <w:p w14:paraId="7894A8C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57" w:type="dxa"/>
          </w:tcPr>
          <w:p w14:paraId="5ECBA3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5человека/40% </w:t>
            </w:r>
          </w:p>
        </w:tc>
      </w:tr>
      <w:tr w14:paraId="5F9EF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79C8227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6760" w:type="dxa"/>
          </w:tcPr>
          <w:p w14:paraId="2F40504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57" w:type="dxa"/>
          </w:tcPr>
          <w:p w14:paraId="6267EDA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4человека/40%</w:t>
            </w:r>
          </w:p>
        </w:tc>
      </w:tr>
      <w:tr w14:paraId="7C120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B891CA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6760" w:type="dxa"/>
          </w:tcPr>
          <w:p w14:paraId="1C29CA3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57" w:type="dxa"/>
          </w:tcPr>
          <w:p w14:paraId="1ACF135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человек/60% </w:t>
            </w:r>
          </w:p>
        </w:tc>
      </w:tr>
      <w:tr w14:paraId="0B6C2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3E4DC6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6760" w:type="dxa"/>
          </w:tcPr>
          <w:p w14:paraId="5AE1EB6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57" w:type="dxa"/>
          </w:tcPr>
          <w:p w14:paraId="64B2747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 человек/60%</w:t>
            </w:r>
          </w:p>
        </w:tc>
      </w:tr>
      <w:tr w14:paraId="2EFF8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39B5A42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6760" w:type="dxa"/>
          </w:tcPr>
          <w:p w14:paraId="065B28D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57" w:type="dxa"/>
          </w:tcPr>
          <w:p w14:paraId="0759DF7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 человек/69%</w:t>
            </w:r>
          </w:p>
        </w:tc>
      </w:tr>
      <w:tr w14:paraId="4EC8B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AE8F5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6760" w:type="dxa"/>
          </w:tcPr>
          <w:p w14:paraId="196DB13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457" w:type="dxa"/>
          </w:tcPr>
          <w:p w14:paraId="115C0AC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человека/40% </w:t>
            </w:r>
          </w:p>
        </w:tc>
      </w:tr>
      <w:tr w14:paraId="1EE26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062E07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6760" w:type="dxa"/>
          </w:tcPr>
          <w:p w14:paraId="30BB5C7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457" w:type="dxa"/>
          </w:tcPr>
          <w:p w14:paraId="61B1D29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человек /20% </w:t>
            </w:r>
          </w:p>
        </w:tc>
      </w:tr>
      <w:tr w14:paraId="782CE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90E0D6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6760" w:type="dxa"/>
          </w:tcPr>
          <w:p w14:paraId="2D82A6F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57" w:type="dxa"/>
          </w:tcPr>
          <w:p w14:paraId="10B3819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человек/% </w:t>
            </w:r>
          </w:p>
        </w:tc>
      </w:tr>
      <w:tr w14:paraId="1737E4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8CD605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6760" w:type="dxa"/>
          </w:tcPr>
          <w:p w14:paraId="4931B16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457" w:type="dxa"/>
          </w:tcPr>
          <w:p w14:paraId="5F63409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человека/27% </w:t>
            </w:r>
          </w:p>
        </w:tc>
      </w:tr>
      <w:tr w14:paraId="75F9A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841FE2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6760" w:type="dxa"/>
          </w:tcPr>
          <w:p w14:paraId="698F95A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457" w:type="dxa"/>
          </w:tcPr>
          <w:p w14:paraId="09CC746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1человек/10% </w:t>
            </w:r>
          </w:p>
        </w:tc>
      </w:tr>
      <w:tr w14:paraId="576DF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404D32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6760" w:type="dxa"/>
          </w:tcPr>
          <w:p w14:paraId="33BE26F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57" w:type="dxa"/>
          </w:tcPr>
          <w:p w14:paraId="3E66D12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человек/10%</w:t>
            </w:r>
          </w:p>
        </w:tc>
      </w:tr>
      <w:tr w14:paraId="3C051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581EB4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6760" w:type="dxa"/>
          </w:tcPr>
          <w:p w14:paraId="2AA10A5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57" w:type="dxa"/>
          </w:tcPr>
          <w:p w14:paraId="168CA3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</w:p>
          <w:p w14:paraId="740BCB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человек/10%</w:t>
            </w:r>
          </w:p>
        </w:tc>
      </w:tr>
      <w:tr w14:paraId="2FF6A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8D60A1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6760" w:type="dxa"/>
          </w:tcPr>
          <w:p w14:paraId="61B6123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57" w:type="dxa"/>
          </w:tcPr>
          <w:p w14:paraId="54ACC37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10человек/ 100% </w:t>
            </w:r>
          </w:p>
        </w:tc>
      </w:tr>
      <w:tr w14:paraId="44CFF3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965AE1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6760" w:type="dxa"/>
          </w:tcPr>
          <w:p w14:paraId="0C7DBB3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57" w:type="dxa"/>
          </w:tcPr>
          <w:p w14:paraId="78AFF87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11человек/ 100%</w:t>
            </w:r>
          </w:p>
        </w:tc>
      </w:tr>
      <w:tr w14:paraId="607B5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9B9F01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6760" w:type="dxa"/>
          </w:tcPr>
          <w:p w14:paraId="340A97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457" w:type="dxa"/>
          </w:tcPr>
          <w:p w14:paraId="34946A3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11человек/76человек 1/7</w:t>
            </w:r>
          </w:p>
        </w:tc>
      </w:tr>
      <w:tr w14:paraId="2D713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05B863E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6760" w:type="dxa"/>
          </w:tcPr>
          <w:p w14:paraId="7D4020F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57" w:type="dxa"/>
          </w:tcPr>
          <w:p w14:paraId="6E8AFC0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   </w:t>
            </w:r>
          </w:p>
        </w:tc>
      </w:tr>
      <w:tr w14:paraId="30DC8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0444239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6760" w:type="dxa"/>
          </w:tcPr>
          <w:p w14:paraId="712307B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457" w:type="dxa"/>
          </w:tcPr>
          <w:p w14:paraId="74B67CE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нет</w:t>
            </w:r>
          </w:p>
        </w:tc>
      </w:tr>
      <w:tr w14:paraId="697F6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5326428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6760" w:type="dxa"/>
          </w:tcPr>
          <w:p w14:paraId="76F694B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457" w:type="dxa"/>
          </w:tcPr>
          <w:p w14:paraId="0B56C93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 </w:t>
            </w:r>
          </w:p>
        </w:tc>
      </w:tr>
      <w:tr w14:paraId="2BEEA5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A2A802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6760" w:type="dxa"/>
          </w:tcPr>
          <w:p w14:paraId="29C4D1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457" w:type="dxa"/>
          </w:tcPr>
          <w:p w14:paraId="34BF52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</w:t>
            </w:r>
          </w:p>
        </w:tc>
      </w:tr>
      <w:tr w14:paraId="2BD2D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412C39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6760" w:type="dxa"/>
          </w:tcPr>
          <w:p w14:paraId="6528616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457" w:type="dxa"/>
          </w:tcPr>
          <w:p w14:paraId="1BF949E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  </w:t>
            </w:r>
          </w:p>
        </w:tc>
      </w:tr>
      <w:tr w14:paraId="6408F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5432A09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6760" w:type="dxa"/>
          </w:tcPr>
          <w:p w14:paraId="4C70F20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Учителя- дефектолога </w:t>
            </w:r>
          </w:p>
        </w:tc>
        <w:tc>
          <w:tcPr>
            <w:tcW w:w="2457" w:type="dxa"/>
          </w:tcPr>
          <w:p w14:paraId="39F8BD7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</w:t>
            </w:r>
          </w:p>
        </w:tc>
      </w:tr>
      <w:tr w14:paraId="37452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2B8048B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6760" w:type="dxa"/>
          </w:tcPr>
          <w:p w14:paraId="39B506C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457" w:type="dxa"/>
          </w:tcPr>
          <w:p w14:paraId="5B5266C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</w:t>
            </w:r>
          </w:p>
        </w:tc>
      </w:tr>
      <w:tr w14:paraId="75DFF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665C6AD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760" w:type="dxa"/>
          </w:tcPr>
          <w:p w14:paraId="21873A5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2457" w:type="dxa"/>
          </w:tcPr>
          <w:p w14:paraId="579FACB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   </w:t>
            </w:r>
          </w:p>
        </w:tc>
      </w:tr>
      <w:tr w14:paraId="07557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3B89357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760" w:type="dxa"/>
          </w:tcPr>
          <w:p w14:paraId="62D1275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57" w:type="dxa"/>
          </w:tcPr>
          <w:p w14:paraId="08A2E1A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6,37кв.м. </w:t>
            </w:r>
          </w:p>
        </w:tc>
      </w:tr>
      <w:tr w14:paraId="4EB18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477D72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760" w:type="dxa"/>
          </w:tcPr>
          <w:p w14:paraId="12EF8C7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57" w:type="dxa"/>
          </w:tcPr>
          <w:p w14:paraId="4FF38FA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  <w:tr w14:paraId="7EFEB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1A52094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760" w:type="dxa"/>
          </w:tcPr>
          <w:p w14:paraId="5D7684C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457" w:type="dxa"/>
          </w:tcPr>
          <w:p w14:paraId="2164751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 </w:t>
            </w:r>
          </w:p>
        </w:tc>
      </w:tr>
      <w:tr w14:paraId="4C4DC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717AD9A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6760" w:type="dxa"/>
          </w:tcPr>
          <w:p w14:paraId="3583B09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457" w:type="dxa"/>
          </w:tcPr>
          <w:p w14:paraId="737C25B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 </w:t>
            </w:r>
          </w:p>
        </w:tc>
      </w:tr>
      <w:tr w14:paraId="3D5D5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3C340E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6760" w:type="dxa"/>
          </w:tcPr>
          <w:p w14:paraId="30B8D4F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57" w:type="dxa"/>
          </w:tcPr>
          <w:p w14:paraId="19C33F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14:paraId="73FFB3D9">
      <w:pPr>
        <w:shd w:val="clear" w:color="auto" w:fill="FFFFFF"/>
        <w:spacing w:after="0" w:line="231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Заведующий МКДОУ д/с №7                                          А.В.Жданова</w:t>
      </w:r>
    </w:p>
    <w:p w14:paraId="127C21C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Вахруши</w:t>
      </w:r>
    </w:p>
    <w:sectPr>
      <w:pgSz w:w="11906" w:h="16838"/>
      <w:pgMar w:top="1134" w:right="1274" w:bottom="851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2A2E"/>
    <w:rsid w:val="00001235"/>
    <w:rsid w:val="00003C3D"/>
    <w:rsid w:val="00007D56"/>
    <w:rsid w:val="00014A66"/>
    <w:rsid w:val="0002182C"/>
    <w:rsid w:val="00032805"/>
    <w:rsid w:val="00034A18"/>
    <w:rsid w:val="00035324"/>
    <w:rsid w:val="00040009"/>
    <w:rsid w:val="000876C3"/>
    <w:rsid w:val="000930CD"/>
    <w:rsid w:val="00095B7E"/>
    <w:rsid w:val="000C131F"/>
    <w:rsid w:val="000C5706"/>
    <w:rsid w:val="000D65A1"/>
    <w:rsid w:val="001128EE"/>
    <w:rsid w:val="001A5562"/>
    <w:rsid w:val="001B3EA8"/>
    <w:rsid w:val="001D12D6"/>
    <w:rsid w:val="001D58FB"/>
    <w:rsid w:val="00201ABE"/>
    <w:rsid w:val="00203CFE"/>
    <w:rsid w:val="00217732"/>
    <w:rsid w:val="0021784F"/>
    <w:rsid w:val="00217DB6"/>
    <w:rsid w:val="00220A1D"/>
    <w:rsid w:val="00230ACD"/>
    <w:rsid w:val="002416F9"/>
    <w:rsid w:val="00246264"/>
    <w:rsid w:val="00254864"/>
    <w:rsid w:val="00254DFD"/>
    <w:rsid w:val="00280604"/>
    <w:rsid w:val="00286C6F"/>
    <w:rsid w:val="00297C16"/>
    <w:rsid w:val="002E2F98"/>
    <w:rsid w:val="002F0A8C"/>
    <w:rsid w:val="002F4856"/>
    <w:rsid w:val="002F5E2F"/>
    <w:rsid w:val="003165F3"/>
    <w:rsid w:val="00316926"/>
    <w:rsid w:val="00365926"/>
    <w:rsid w:val="003D7CD9"/>
    <w:rsid w:val="003E1A2B"/>
    <w:rsid w:val="003F006A"/>
    <w:rsid w:val="003F034C"/>
    <w:rsid w:val="003F4CDF"/>
    <w:rsid w:val="00402F55"/>
    <w:rsid w:val="00403A8E"/>
    <w:rsid w:val="00410C91"/>
    <w:rsid w:val="00436859"/>
    <w:rsid w:val="00452ACD"/>
    <w:rsid w:val="00462A55"/>
    <w:rsid w:val="0046406A"/>
    <w:rsid w:val="00473FA1"/>
    <w:rsid w:val="004972F1"/>
    <w:rsid w:val="00504F89"/>
    <w:rsid w:val="00535331"/>
    <w:rsid w:val="00541633"/>
    <w:rsid w:val="005429AD"/>
    <w:rsid w:val="00547888"/>
    <w:rsid w:val="005C7E62"/>
    <w:rsid w:val="005D2E9D"/>
    <w:rsid w:val="005E3776"/>
    <w:rsid w:val="006053CF"/>
    <w:rsid w:val="00620253"/>
    <w:rsid w:val="00623E56"/>
    <w:rsid w:val="00624208"/>
    <w:rsid w:val="00630421"/>
    <w:rsid w:val="006327FF"/>
    <w:rsid w:val="00672513"/>
    <w:rsid w:val="00682B8E"/>
    <w:rsid w:val="006E43E3"/>
    <w:rsid w:val="0070174F"/>
    <w:rsid w:val="00740810"/>
    <w:rsid w:val="007412DE"/>
    <w:rsid w:val="00747709"/>
    <w:rsid w:val="00754EDE"/>
    <w:rsid w:val="00772988"/>
    <w:rsid w:val="00773B55"/>
    <w:rsid w:val="007A0B67"/>
    <w:rsid w:val="007B17AE"/>
    <w:rsid w:val="0083097A"/>
    <w:rsid w:val="00831799"/>
    <w:rsid w:val="008318A2"/>
    <w:rsid w:val="008472C0"/>
    <w:rsid w:val="008631C6"/>
    <w:rsid w:val="00897962"/>
    <w:rsid w:val="008C192F"/>
    <w:rsid w:val="008E4AD7"/>
    <w:rsid w:val="009030BB"/>
    <w:rsid w:val="009041A6"/>
    <w:rsid w:val="00912A32"/>
    <w:rsid w:val="00933999"/>
    <w:rsid w:val="00963764"/>
    <w:rsid w:val="00971E9E"/>
    <w:rsid w:val="00972C77"/>
    <w:rsid w:val="00973845"/>
    <w:rsid w:val="00982929"/>
    <w:rsid w:val="009A6CF0"/>
    <w:rsid w:val="00A020F9"/>
    <w:rsid w:val="00A31927"/>
    <w:rsid w:val="00A34554"/>
    <w:rsid w:val="00A57304"/>
    <w:rsid w:val="00A74CEB"/>
    <w:rsid w:val="00A945F7"/>
    <w:rsid w:val="00AE1C1D"/>
    <w:rsid w:val="00AF1825"/>
    <w:rsid w:val="00B14D09"/>
    <w:rsid w:val="00B50196"/>
    <w:rsid w:val="00B577A4"/>
    <w:rsid w:val="00B95FB9"/>
    <w:rsid w:val="00B96ECA"/>
    <w:rsid w:val="00BD053C"/>
    <w:rsid w:val="00BD06A9"/>
    <w:rsid w:val="00BD374A"/>
    <w:rsid w:val="00C06392"/>
    <w:rsid w:val="00C2727A"/>
    <w:rsid w:val="00C43690"/>
    <w:rsid w:val="00CA6E51"/>
    <w:rsid w:val="00CB14EE"/>
    <w:rsid w:val="00CD03CA"/>
    <w:rsid w:val="00CE0DA4"/>
    <w:rsid w:val="00CF689E"/>
    <w:rsid w:val="00D13D3A"/>
    <w:rsid w:val="00D15412"/>
    <w:rsid w:val="00D178A9"/>
    <w:rsid w:val="00D8249C"/>
    <w:rsid w:val="00D92A2E"/>
    <w:rsid w:val="00DD3428"/>
    <w:rsid w:val="00DF43C2"/>
    <w:rsid w:val="00E01359"/>
    <w:rsid w:val="00E848E6"/>
    <w:rsid w:val="00E90458"/>
    <w:rsid w:val="00EA5E2B"/>
    <w:rsid w:val="00EB5C06"/>
    <w:rsid w:val="00EE3E47"/>
    <w:rsid w:val="00F276C9"/>
    <w:rsid w:val="00F47319"/>
    <w:rsid w:val="00F5566C"/>
    <w:rsid w:val="00F64AA0"/>
    <w:rsid w:val="00F71BFB"/>
    <w:rsid w:val="00F76271"/>
    <w:rsid w:val="00F8116F"/>
    <w:rsid w:val="00F82217"/>
    <w:rsid w:val="00F84CB6"/>
    <w:rsid w:val="00FB0B38"/>
    <w:rsid w:val="00FC200F"/>
    <w:rsid w:val="00FD29AB"/>
    <w:rsid w:val="00FD6185"/>
    <w:rsid w:val="00FE54EC"/>
    <w:rsid w:val="00FF2BAA"/>
    <w:rsid w:val="49D40168"/>
    <w:rsid w:val="4BC15E96"/>
    <w:rsid w:val="56494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2">
    <w:name w:val="apple-converted-space"/>
    <w:basedOn w:val="3"/>
    <w:uiPriority w:val="0"/>
  </w:style>
  <w:style w:type="character" w:customStyle="1" w:styleId="13">
    <w:name w:val="s1"/>
    <w:basedOn w:val="3"/>
    <w:qFormat/>
    <w:uiPriority w:val="0"/>
  </w:style>
  <w:style w:type="paragraph" w:customStyle="1" w:styleId="14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s2"/>
    <w:basedOn w:val="3"/>
    <w:qFormat/>
    <w:uiPriority w:val="0"/>
  </w:style>
  <w:style w:type="character" w:customStyle="1" w:styleId="16">
    <w:name w:val="Верхний колонтитул Знак"/>
    <w:basedOn w:val="3"/>
    <w:link w:val="7"/>
    <w:semiHidden/>
    <w:qFormat/>
    <w:uiPriority w:val="99"/>
  </w:style>
  <w:style w:type="character" w:customStyle="1" w:styleId="17">
    <w:name w:val="Нижний колонтитул Знак"/>
    <w:basedOn w:val="3"/>
    <w:link w:val="8"/>
    <w:semiHidden/>
    <w:qFormat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styleId="1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05B5-ED79-43C6-9384-E388A9629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17</Pages>
  <Words>3479</Words>
  <Characters>19835</Characters>
  <Lines>165</Lines>
  <Paragraphs>46</Paragraphs>
  <TotalTime>4</TotalTime>
  <ScaleCrop>false</ScaleCrop>
  <LinksUpToDate>false</LinksUpToDate>
  <CharactersWithSpaces>23268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2015-09-07T05:44:00Z</dcterms:created>
  <dc:creator>рол</dc:creator>
  <cp:lastModifiedBy>Пользователь</cp:lastModifiedBy>
  <cp:lastPrinted>2024-03-14T07:54:00Z</cp:lastPrinted>
  <dcterms:modified xsi:type="dcterms:W3CDTF">2025-03-19T12:05:51Z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74D2EA0F052B4525826F37D75A256E15_12</vt:lpwstr>
  </property>
</Properties>
</file>